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90" w:rsidRDefault="00661128">
      <w:pPr>
        <w:jc w:val="center"/>
      </w:pPr>
      <w:r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Рисунок 1" o:spid="_x0000_s1026" type="#shapetype_75" style="position:absolute;left:0;text-align:left;margin-left:3in;margin-top:.95pt;width:51.75pt;height:63.5pt;z-index:251658240" o:preferrelative="t" stroked="f" strokecolor="#3465a4">
            <v:stroke joinstyle="round" endcap="flat"/>
            <v:imagedata r:id="rId6" o:title="image1"/>
          </v:shape>
        </w:pict>
      </w:r>
    </w:p>
    <w:p w:rsidR="00137190" w:rsidRDefault="00137190">
      <w:pPr>
        <w:jc w:val="center"/>
        <w:rPr>
          <w:b/>
          <w:sz w:val="28"/>
          <w:szCs w:val="28"/>
        </w:rPr>
      </w:pPr>
    </w:p>
    <w:p w:rsidR="00793B93" w:rsidRDefault="00793B93">
      <w:pPr>
        <w:jc w:val="center"/>
        <w:rPr>
          <w:b/>
          <w:sz w:val="28"/>
          <w:szCs w:val="28"/>
        </w:rPr>
      </w:pPr>
    </w:p>
    <w:p w:rsidR="00793B93" w:rsidRDefault="00793B93">
      <w:pPr>
        <w:jc w:val="center"/>
        <w:rPr>
          <w:b/>
          <w:sz w:val="28"/>
          <w:szCs w:val="28"/>
        </w:rPr>
      </w:pPr>
    </w:p>
    <w:p w:rsidR="00793B93" w:rsidRDefault="00793B93">
      <w:pPr>
        <w:jc w:val="center"/>
        <w:rPr>
          <w:b/>
          <w:sz w:val="28"/>
          <w:szCs w:val="28"/>
        </w:rPr>
      </w:pPr>
    </w:p>
    <w:p w:rsidR="00137190" w:rsidRDefault="00C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137190" w:rsidRDefault="00C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137190" w:rsidRDefault="00137190">
      <w:pPr>
        <w:jc w:val="center"/>
        <w:rPr>
          <w:b/>
          <w:sz w:val="28"/>
          <w:szCs w:val="28"/>
        </w:rPr>
      </w:pPr>
    </w:p>
    <w:p w:rsidR="00137190" w:rsidRDefault="00CC64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37190" w:rsidRDefault="00C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37190" w:rsidRDefault="00CC64A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61EE">
        <w:rPr>
          <w:sz w:val="28"/>
          <w:szCs w:val="28"/>
        </w:rPr>
        <w:t>28.01.2022</w:t>
      </w:r>
      <w:r>
        <w:rPr>
          <w:sz w:val="28"/>
          <w:szCs w:val="28"/>
        </w:rPr>
        <w:tab/>
        <w:t xml:space="preserve">                                                         </w:t>
      </w:r>
      <w:r w:rsidR="00C561EE">
        <w:rPr>
          <w:sz w:val="28"/>
          <w:szCs w:val="28"/>
        </w:rPr>
        <w:tab/>
      </w:r>
      <w:r w:rsidR="00C561EE">
        <w:rPr>
          <w:sz w:val="28"/>
          <w:szCs w:val="28"/>
        </w:rPr>
        <w:tab/>
      </w:r>
      <w:r w:rsidR="00C561EE">
        <w:rPr>
          <w:sz w:val="28"/>
          <w:szCs w:val="28"/>
        </w:rPr>
        <w:tab/>
      </w:r>
      <w:r w:rsidR="00C561EE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 w:rsidR="00C561EE">
        <w:rPr>
          <w:sz w:val="28"/>
          <w:szCs w:val="28"/>
        </w:rPr>
        <w:t>19</w:t>
      </w:r>
    </w:p>
    <w:p w:rsidR="00137190" w:rsidRDefault="00CC64A4">
      <w:pPr>
        <w:jc w:val="center"/>
        <w:rPr>
          <w:sz w:val="28"/>
          <w:szCs w:val="28"/>
        </w:rPr>
      </w:pPr>
      <w:r>
        <w:t>станица Ладожская</w:t>
      </w:r>
    </w:p>
    <w:p w:rsidR="00137190" w:rsidRDefault="00137190">
      <w:pPr>
        <w:widowControl w:val="0"/>
        <w:jc w:val="both"/>
        <w:rPr>
          <w:color w:val="FF0000"/>
          <w:sz w:val="28"/>
          <w:szCs w:val="28"/>
        </w:rPr>
      </w:pPr>
    </w:p>
    <w:p w:rsidR="00137190" w:rsidRDefault="00CC64A4" w:rsidP="00B82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82340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B82340">
        <w:rPr>
          <w:b/>
          <w:bCs/>
          <w:sz w:val="28"/>
          <w:szCs w:val="28"/>
        </w:rPr>
        <w:t>Ладожского сельского поселения Усть-Лабинского района от 11 ноября 2021 года №246 «</w:t>
      </w:r>
      <w:r>
        <w:rPr>
          <w:b/>
          <w:sz w:val="28"/>
          <w:szCs w:val="28"/>
        </w:rPr>
        <w:t>Об утверждении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793B9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B82340">
        <w:rPr>
          <w:b/>
          <w:sz w:val="28"/>
          <w:szCs w:val="28"/>
        </w:rPr>
        <w:t>»</w:t>
      </w:r>
    </w:p>
    <w:p w:rsidR="00137190" w:rsidRDefault="00137190">
      <w:pPr>
        <w:jc w:val="center"/>
        <w:outlineLvl w:val="0"/>
        <w:rPr>
          <w:sz w:val="28"/>
          <w:szCs w:val="28"/>
        </w:rPr>
      </w:pPr>
    </w:p>
    <w:p w:rsidR="00137190" w:rsidRDefault="00137190">
      <w:pPr>
        <w:jc w:val="center"/>
        <w:outlineLvl w:val="0"/>
        <w:rPr>
          <w:sz w:val="28"/>
          <w:szCs w:val="28"/>
        </w:rPr>
      </w:pPr>
    </w:p>
    <w:p w:rsidR="00137190" w:rsidRDefault="00CC64A4" w:rsidP="00387B0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7,14 Федерального закона от 06 октября 2003 года №131-ФЗ «Об общих принципах организации местного самоуправления в Российской Федерации», Законом Краснодарского края от 21 июля 2008 года №1539-КЗ «О мерах по профилактике безнадзорности и правонарушений  несовершеннолетних в Краснодарском крае»</w:t>
      </w:r>
      <w:r w:rsidR="00387B0A">
        <w:rPr>
          <w:sz w:val="28"/>
          <w:szCs w:val="28"/>
        </w:rPr>
        <w:t xml:space="preserve">, </w:t>
      </w:r>
      <w:r w:rsidR="00387B0A" w:rsidRPr="007A4D02">
        <w:rPr>
          <w:color w:val="000000"/>
          <w:sz w:val="28"/>
          <w:szCs w:val="28"/>
        </w:rPr>
        <w:t xml:space="preserve">решением Совета Ладожского сельского поселения Усть-Лабинского </w:t>
      </w:r>
      <w:r w:rsidR="00387B0A" w:rsidRPr="0028516A">
        <w:rPr>
          <w:color w:val="000000"/>
          <w:sz w:val="28"/>
          <w:szCs w:val="28"/>
        </w:rPr>
        <w:t xml:space="preserve">от </w:t>
      </w:r>
      <w:r w:rsidR="00387B0A" w:rsidRPr="0028516A">
        <w:rPr>
          <w:sz w:val="28"/>
          <w:szCs w:val="28"/>
        </w:rPr>
        <w:t>27 января 2022</w:t>
      </w:r>
      <w:r w:rsidR="00387B0A" w:rsidRPr="0028516A">
        <w:rPr>
          <w:color w:val="000000"/>
          <w:sz w:val="28"/>
          <w:szCs w:val="28"/>
        </w:rPr>
        <w:t xml:space="preserve"> года </w:t>
      </w:r>
      <w:r w:rsidR="00387B0A" w:rsidRPr="007A4D02">
        <w:rPr>
          <w:color w:val="000000"/>
          <w:sz w:val="28"/>
          <w:szCs w:val="28"/>
        </w:rPr>
        <w:t xml:space="preserve">№ 1 протокол № </w:t>
      </w:r>
      <w:r w:rsidR="00387B0A">
        <w:rPr>
          <w:color w:val="000000"/>
          <w:sz w:val="28"/>
          <w:szCs w:val="28"/>
        </w:rPr>
        <w:t>45</w:t>
      </w:r>
      <w:r w:rsidR="00387B0A" w:rsidRPr="007A4D02">
        <w:rPr>
          <w:color w:val="000000"/>
          <w:sz w:val="28"/>
          <w:szCs w:val="28"/>
        </w:rPr>
        <w:t xml:space="preserve"> </w:t>
      </w:r>
      <w:r w:rsidR="00387B0A" w:rsidRPr="0028516A">
        <w:rPr>
          <w:color w:val="000000"/>
          <w:sz w:val="28"/>
          <w:szCs w:val="28"/>
        </w:rPr>
        <w:t>«</w:t>
      </w:r>
      <w:r w:rsidR="00387B0A" w:rsidRPr="0028516A">
        <w:rPr>
          <w:bCs/>
          <w:color w:val="000000"/>
          <w:spacing w:val="-2"/>
          <w:sz w:val="28"/>
          <w:szCs w:val="28"/>
        </w:rPr>
        <w:t>О внесении изменений в решение Совета</w:t>
      </w:r>
      <w:proofErr w:type="gramEnd"/>
      <w:r w:rsidR="00387B0A" w:rsidRPr="0028516A">
        <w:rPr>
          <w:bCs/>
          <w:color w:val="000000"/>
          <w:spacing w:val="-2"/>
          <w:sz w:val="28"/>
          <w:szCs w:val="28"/>
        </w:rPr>
        <w:t xml:space="preserve"> Ладожского сельского поселения Усть-Лабинского района от 14 декабря 2021 года № 1 Протокол № 42 «</w:t>
      </w:r>
      <w:r w:rsidR="00387B0A" w:rsidRPr="0028516A">
        <w:rPr>
          <w:bCs/>
          <w:sz w:val="28"/>
          <w:szCs w:val="28"/>
        </w:rPr>
        <w:t xml:space="preserve">Бюджет Ладожского сельского поселения </w:t>
      </w:r>
      <w:r w:rsidR="00387B0A" w:rsidRPr="0028516A">
        <w:rPr>
          <w:color w:val="000000"/>
          <w:spacing w:val="-2"/>
          <w:sz w:val="28"/>
          <w:szCs w:val="28"/>
        </w:rPr>
        <w:t>Усть-Лабинского района на 2022 год</w:t>
      </w:r>
      <w:r w:rsidR="00387B0A" w:rsidRPr="0028516A">
        <w:rPr>
          <w:color w:val="000000"/>
          <w:sz w:val="28"/>
          <w:szCs w:val="28"/>
        </w:rPr>
        <w:t>»</w:t>
      </w:r>
      <w:r w:rsidR="00387B0A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387B0A" w:rsidRPr="0028516A" w:rsidRDefault="00CC64A4" w:rsidP="00387B0A">
      <w:pPr>
        <w:widowControl w:val="0"/>
        <w:shd w:val="clear" w:color="auto" w:fill="FFFFFF"/>
        <w:autoSpaceDE w:val="0"/>
        <w:spacing w:line="276" w:lineRule="auto"/>
        <w:ind w:right="10" w:firstLine="680"/>
        <w:jc w:val="both"/>
        <w:rPr>
          <w:rFonts w:ascii="Calibri" w:hAnsi="Calibri" w:cs="Calibri"/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87B0A">
        <w:rPr>
          <w:sz w:val="28"/>
          <w:szCs w:val="28"/>
        </w:rPr>
        <w:t xml:space="preserve">Внести в </w:t>
      </w:r>
      <w:r w:rsidR="00387B0A" w:rsidRPr="003D59FB">
        <w:rPr>
          <w:bCs/>
          <w:sz w:val="28"/>
          <w:szCs w:val="28"/>
        </w:rPr>
        <w:t xml:space="preserve">постановление администрации Ладожского сельского поселения Усть-Лабинского района </w:t>
      </w:r>
      <w:r w:rsidR="00387B0A" w:rsidRPr="00387B0A">
        <w:rPr>
          <w:bCs/>
          <w:sz w:val="28"/>
          <w:szCs w:val="28"/>
        </w:rPr>
        <w:t>от 11 ноября 2021 года №246 «</w:t>
      </w:r>
      <w:r w:rsidR="00387B0A" w:rsidRPr="00387B0A">
        <w:rPr>
          <w:sz w:val="28"/>
          <w:szCs w:val="28"/>
        </w:rPr>
        <w:t>Об утверждении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2022 год»</w:t>
      </w:r>
      <w:r w:rsidR="00387B0A" w:rsidRPr="003D59FB">
        <w:rPr>
          <w:sz w:val="28"/>
          <w:szCs w:val="28"/>
        </w:rPr>
        <w:t xml:space="preserve"> </w:t>
      </w:r>
      <w:r w:rsidR="00387B0A" w:rsidRPr="007F30F1">
        <w:rPr>
          <w:sz w:val="28"/>
          <w:szCs w:val="28"/>
        </w:rPr>
        <w:t>следующие изменения:</w:t>
      </w:r>
    </w:p>
    <w:p w:rsidR="00387B0A" w:rsidRPr="007F30F1" w:rsidRDefault="00387B0A" w:rsidP="00387B0A">
      <w:pPr>
        <w:spacing w:line="276" w:lineRule="auto"/>
        <w:ind w:firstLine="680"/>
        <w:jc w:val="both"/>
        <w:rPr>
          <w:sz w:val="28"/>
          <w:szCs w:val="28"/>
        </w:rPr>
      </w:pPr>
      <w:r w:rsidRPr="007F30F1">
        <w:rPr>
          <w:sz w:val="28"/>
          <w:szCs w:val="28"/>
        </w:rPr>
        <w:t xml:space="preserve">1.1. </w:t>
      </w:r>
      <w:r w:rsidRPr="007F30F1">
        <w:rPr>
          <w:sz w:val="28"/>
          <w:szCs w:val="28"/>
          <w:lang w:eastAsia="zh-CN"/>
        </w:rPr>
        <w:t>И</w:t>
      </w:r>
      <w:r w:rsidRPr="007F30F1">
        <w:rPr>
          <w:sz w:val="28"/>
          <w:szCs w:val="28"/>
        </w:rPr>
        <w:t>зложить приложени</w:t>
      </w:r>
      <w:r>
        <w:rPr>
          <w:sz w:val="28"/>
          <w:szCs w:val="28"/>
        </w:rPr>
        <w:t>е</w:t>
      </w:r>
      <w:r w:rsidRPr="007F30F1">
        <w:rPr>
          <w:sz w:val="28"/>
          <w:szCs w:val="28"/>
        </w:rPr>
        <w:t xml:space="preserve"> в новой редакции согласно приложени</w:t>
      </w:r>
      <w:r>
        <w:rPr>
          <w:sz w:val="28"/>
          <w:szCs w:val="28"/>
        </w:rPr>
        <w:t>ю</w:t>
      </w:r>
      <w:r w:rsidRPr="007F30F1">
        <w:rPr>
          <w:sz w:val="28"/>
          <w:szCs w:val="28"/>
        </w:rPr>
        <w:t xml:space="preserve"> №1</w:t>
      </w:r>
      <w:r w:rsidRPr="007F30F1">
        <w:rPr>
          <w:sz w:val="28"/>
          <w:szCs w:val="28"/>
          <w:lang w:eastAsia="zh-CN"/>
        </w:rPr>
        <w:t xml:space="preserve"> </w:t>
      </w:r>
      <w:r w:rsidRPr="007F30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Pr="007F30F1">
        <w:rPr>
          <w:sz w:val="28"/>
          <w:szCs w:val="28"/>
        </w:rPr>
        <w:t>.</w:t>
      </w:r>
    </w:p>
    <w:p w:rsidR="00387B0A" w:rsidRDefault="00387B0A" w:rsidP="00387B0A">
      <w:pPr>
        <w:shd w:val="clear" w:color="auto" w:fill="FFFFFF"/>
        <w:spacing w:line="276" w:lineRule="auto"/>
        <w:jc w:val="both"/>
        <w:rPr>
          <w:sz w:val="28"/>
        </w:rPr>
      </w:pPr>
      <w:r>
        <w:rPr>
          <w:sz w:val="28"/>
        </w:rPr>
        <w:tab/>
        <w:t>2. Начальнику финансового отдела администрации Ладожского сельского поселения (</w:t>
      </w:r>
      <w:proofErr w:type="spellStart"/>
      <w:r>
        <w:rPr>
          <w:sz w:val="28"/>
        </w:rPr>
        <w:t>Цымбал</w:t>
      </w:r>
      <w:proofErr w:type="spellEnd"/>
      <w:r>
        <w:rPr>
          <w:sz w:val="28"/>
        </w:rPr>
        <w:t>) обеспечить финансирование мероприятий муниципальной программы «</w:t>
      </w:r>
      <w:r w:rsidRPr="00387B0A">
        <w:rPr>
          <w:sz w:val="28"/>
          <w:szCs w:val="28"/>
        </w:rPr>
        <w:t>Об утверждении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</w:t>
      </w:r>
      <w:r w:rsidRPr="00387B0A">
        <w:rPr>
          <w:sz w:val="28"/>
          <w:szCs w:val="28"/>
        </w:rPr>
        <w:lastRenderedPageBreak/>
        <w:t>Лабинского района» на 2022 год</w:t>
      </w:r>
      <w:r>
        <w:rPr>
          <w:sz w:val="28"/>
        </w:rPr>
        <w:t>» в пределах средств, предусмотренных в бюджете Ладожского сельского поселения на указанные цели на 2022 год.</w:t>
      </w:r>
    </w:p>
    <w:p w:rsidR="00387B0A" w:rsidRDefault="00387B0A" w:rsidP="00387B0A">
      <w:pPr>
        <w:jc w:val="both"/>
      </w:pPr>
      <w:r>
        <w:rPr>
          <w:sz w:val="28"/>
        </w:rPr>
        <w:tab/>
        <w:t>3. Общему отделу администрации Ладожского сельского поселения Усть-Лабинского района (</w:t>
      </w:r>
      <w:proofErr w:type="spellStart"/>
      <w:r>
        <w:rPr>
          <w:sz w:val="28"/>
        </w:rPr>
        <w:t>Каюн</w:t>
      </w:r>
      <w:proofErr w:type="spellEnd"/>
      <w:r>
        <w:rPr>
          <w:sz w:val="28"/>
        </w:rPr>
        <w:t>) обнародовать настоящее постановление в установленном порядке.</w:t>
      </w:r>
    </w:p>
    <w:p w:rsidR="00387B0A" w:rsidRDefault="00387B0A" w:rsidP="00387B0A">
      <w:pPr>
        <w:pStyle w:val="ConsNormal"/>
        <w:widowControl/>
        <w:spacing w:line="276" w:lineRule="auto"/>
        <w:ind w:right="0" w:firstLine="0"/>
        <w:jc w:val="both"/>
      </w:pPr>
      <w:r>
        <w:rPr>
          <w:rFonts w:ascii="Times New Roman" w:hAnsi="Times New Roman" w:cs="Times New Roman"/>
          <w:sz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исполняющего обязанности главы Ладожского сельского поселения Усть-Лабинского района Д.В. Крымова.</w:t>
      </w:r>
    </w:p>
    <w:p w:rsidR="00387B0A" w:rsidRDefault="00387B0A" w:rsidP="00387B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5. </w:t>
      </w:r>
      <w:r w:rsidRPr="00B62E40">
        <w:rPr>
          <w:rFonts w:ascii="Times New Roman" w:hAnsi="Times New Roman" w:cs="Times New Roman"/>
          <w:sz w:val="28"/>
        </w:rPr>
        <w:t xml:space="preserve">Постановление вступает в силу </w:t>
      </w:r>
      <w:r w:rsidRPr="007F30F1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387B0A" w:rsidRDefault="00387B0A" w:rsidP="00387B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87B0A" w:rsidRDefault="00387B0A" w:rsidP="00387B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87B0A" w:rsidRDefault="00387B0A" w:rsidP="00387B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87B0A" w:rsidRDefault="00387B0A" w:rsidP="00387B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387B0A" w:rsidRDefault="00387B0A" w:rsidP="00387B0A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387B0A" w:rsidRDefault="00387B0A" w:rsidP="00387B0A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Крымов</w:t>
      </w:r>
    </w:p>
    <w:p w:rsidR="00387B0A" w:rsidRDefault="00387B0A" w:rsidP="00387B0A">
      <w:pPr>
        <w:pStyle w:val="ConsNormal"/>
        <w:widowControl/>
        <w:ind w:right="0" w:firstLine="0"/>
        <w:jc w:val="both"/>
      </w:pPr>
    </w:p>
    <w:p w:rsidR="00137190" w:rsidRDefault="00137190">
      <w:pPr>
        <w:jc w:val="both"/>
        <w:rPr>
          <w:sz w:val="28"/>
          <w:szCs w:val="28"/>
        </w:rPr>
      </w:pPr>
    </w:p>
    <w:p w:rsidR="00137190" w:rsidRDefault="00137190">
      <w:pPr>
        <w:jc w:val="both"/>
        <w:rPr>
          <w:sz w:val="28"/>
          <w:szCs w:val="28"/>
        </w:rPr>
      </w:pPr>
    </w:p>
    <w:p w:rsidR="00137190" w:rsidRDefault="00137190">
      <w:pPr>
        <w:jc w:val="both"/>
        <w:rPr>
          <w:sz w:val="28"/>
          <w:szCs w:val="28"/>
        </w:rPr>
      </w:pPr>
    </w:p>
    <w:p w:rsidR="00137190" w:rsidRDefault="00137190">
      <w:pPr>
        <w:jc w:val="both"/>
        <w:rPr>
          <w:sz w:val="28"/>
          <w:szCs w:val="28"/>
        </w:rPr>
      </w:pPr>
    </w:p>
    <w:p w:rsidR="00137190" w:rsidRDefault="00137190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387B0A" w:rsidRDefault="00387B0A">
      <w:pPr>
        <w:jc w:val="both"/>
        <w:rPr>
          <w:sz w:val="28"/>
          <w:szCs w:val="28"/>
        </w:rPr>
      </w:pPr>
    </w:p>
    <w:p w:rsidR="00137190" w:rsidRDefault="00137190">
      <w:pPr>
        <w:jc w:val="both"/>
        <w:rPr>
          <w:sz w:val="28"/>
          <w:szCs w:val="28"/>
        </w:rPr>
      </w:pPr>
    </w:p>
    <w:p w:rsidR="00137190" w:rsidRDefault="00CC6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93B9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Приложение к постановлению</w:t>
      </w:r>
    </w:p>
    <w:p w:rsidR="00137190" w:rsidRDefault="00CC64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Ладожского</w:t>
      </w:r>
      <w:proofErr w:type="gramEnd"/>
    </w:p>
    <w:p w:rsidR="00137190" w:rsidRDefault="00CC64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сельского поселения</w:t>
      </w:r>
    </w:p>
    <w:p w:rsidR="00137190" w:rsidRDefault="00CC64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137190" w:rsidRDefault="00CC64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</w:t>
      </w:r>
    </w:p>
    <w:p w:rsidR="00137190" w:rsidRDefault="00137190">
      <w:pPr>
        <w:jc w:val="center"/>
        <w:rPr>
          <w:sz w:val="28"/>
          <w:szCs w:val="28"/>
        </w:rPr>
      </w:pPr>
    </w:p>
    <w:p w:rsidR="00137190" w:rsidRDefault="00137190">
      <w:pPr>
        <w:jc w:val="right"/>
        <w:rPr>
          <w:sz w:val="28"/>
          <w:szCs w:val="28"/>
        </w:rPr>
      </w:pPr>
    </w:p>
    <w:p w:rsidR="00137190" w:rsidRDefault="00C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793B9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год.</w:t>
      </w:r>
    </w:p>
    <w:p w:rsidR="00137190" w:rsidRDefault="0013719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4"/>
        <w:tblW w:w="9747" w:type="dxa"/>
        <w:jc w:val="center"/>
        <w:tblLook w:val="00A0"/>
      </w:tblPr>
      <w:tblGrid>
        <w:gridCol w:w="3509"/>
        <w:gridCol w:w="6238"/>
      </w:tblGrid>
      <w:tr w:rsidR="00137190">
        <w:trPr>
          <w:trHeight w:val="1690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ind w:left="-567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 w:rsidP="0079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      </w:r>
            <w:r w:rsidR="00793B93">
              <w:rPr>
                <w:sz w:val="28"/>
                <w:szCs w:val="28"/>
              </w:rPr>
              <w:t>2 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37190">
        <w:trPr>
          <w:trHeight w:val="3260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Конституция Российской Федерации;</w:t>
            </w:r>
          </w:p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Конвенция ООН о правах ребенка;</w:t>
            </w:r>
          </w:p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Российской Федерации от 24 июня 1999 года   №120-ФЗ «Об основах системы профилактики безнадзорности и</w:t>
            </w:r>
          </w:p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правонарушений несовершеннолетних».</w:t>
            </w:r>
          </w:p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-Указ Президента Российской Федерации от 16 сентября 1992 года   №1075 «О первоочередных мерах в области государственной   молодежной политики»</w:t>
            </w:r>
          </w:p>
          <w:p w:rsidR="00137190" w:rsidRDefault="00137190">
            <w:pPr>
              <w:rPr>
                <w:sz w:val="28"/>
                <w:szCs w:val="28"/>
              </w:rPr>
            </w:pPr>
          </w:p>
        </w:tc>
      </w:tr>
      <w:tr w:rsidR="00137190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Ладожского сельского поселения Усть-Лабинского района</w:t>
            </w:r>
          </w:p>
        </w:tc>
      </w:tr>
      <w:tr w:rsidR="00137190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Ладожского  сельского  поселения Усть-Лабинского района; заведующие секторами, руководители молодежных формирований </w:t>
            </w:r>
            <w:proofErr w:type="spellStart"/>
            <w:r>
              <w:rPr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sz w:val="28"/>
                <w:szCs w:val="28"/>
              </w:rPr>
              <w:t xml:space="preserve"> центра «Ладожский»</w:t>
            </w:r>
          </w:p>
        </w:tc>
      </w:tr>
      <w:tr w:rsidR="00137190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мероприятий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Ладожского сельского поселения Усть-Лабинского района;</w:t>
            </w:r>
          </w:p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центр «Ладожский»</w:t>
            </w:r>
          </w:p>
        </w:tc>
      </w:tr>
      <w:tr w:rsidR="00137190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цель Программы – создание благоприятных  условий для всестороннего развития, успешной социализации и  </w:t>
            </w:r>
          </w:p>
          <w:p w:rsidR="00137190" w:rsidRDefault="00CC64A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 эффективной самореализации молодежи, содействие развитию молодежных инициатив.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137190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pStyle w:val="aa"/>
              <w:numPr>
                <w:ilvl w:val="0"/>
                <w:numId w:val="1"/>
              </w:numPr>
              <w:spacing w:beforeAutospacing="0" w:afterAutospacing="0"/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различных форм культурного, интеллектуального, творческого и физического развития молодежи. </w:t>
            </w:r>
          </w:p>
          <w:p w:rsidR="00137190" w:rsidRDefault="00CC64A4">
            <w:pPr>
              <w:pStyle w:val="aa"/>
              <w:numPr>
                <w:ilvl w:val="0"/>
                <w:numId w:val="1"/>
              </w:numPr>
              <w:spacing w:beforeAutospacing="0" w:afterAutospacing="0"/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Укрепление системы гражданского и патриотического воспитания молодежи, развитие добровольчества в молодежной </w:t>
            </w:r>
            <w:r>
              <w:rPr>
                <w:sz w:val="28"/>
                <w:szCs w:val="28"/>
              </w:rPr>
              <w:lastRenderedPageBreak/>
              <w:t xml:space="preserve">среде. </w:t>
            </w:r>
          </w:p>
          <w:p w:rsidR="00137190" w:rsidRDefault="00CC64A4">
            <w:pPr>
              <w:pStyle w:val="aa"/>
              <w:numPr>
                <w:ilvl w:val="0"/>
                <w:numId w:val="1"/>
              </w:numPr>
              <w:spacing w:beforeAutospacing="0" w:afterAutospacing="0"/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Вовлечение молодежи в трудовую деятельность, направленную на решение вопросов занятости молодёжи. </w:t>
            </w:r>
          </w:p>
          <w:p w:rsidR="00137190" w:rsidRDefault="00CC64A4">
            <w:pPr>
              <w:pStyle w:val="aa"/>
              <w:numPr>
                <w:ilvl w:val="0"/>
                <w:numId w:val="1"/>
              </w:numPr>
              <w:spacing w:beforeAutospacing="0" w:afterAutospacing="0"/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формирования культуры здорового образа жизни молодого поколения и профилактика асоциальных явлений в  молодежной среде.</w:t>
            </w:r>
          </w:p>
          <w:p w:rsidR="00137190" w:rsidRDefault="00CC64A4">
            <w:pPr>
              <w:pStyle w:val="aa"/>
              <w:numPr>
                <w:ilvl w:val="0"/>
                <w:numId w:val="1"/>
              </w:numPr>
              <w:spacing w:beforeAutospacing="0" w:afterAutospacing="0"/>
              <w:ind w:left="459" w:hanging="459"/>
              <w:jc w:val="both"/>
            </w:pPr>
            <w:r>
              <w:rPr>
                <w:sz w:val="28"/>
                <w:szCs w:val="28"/>
              </w:rPr>
              <w:t xml:space="preserve">Профилактика безнадзорности и правонарушений среди несовершеннолетних. </w:t>
            </w:r>
          </w:p>
        </w:tc>
      </w:tr>
      <w:tr w:rsidR="00137190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 w:rsidP="0079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будет осуществляться в течение 202</w:t>
            </w:r>
            <w:r w:rsidR="00793B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37190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Молодежные </w:t>
            </w:r>
            <w:proofErr w:type="spellStart"/>
            <w:r>
              <w:rPr>
                <w:color w:val="000000"/>
                <w:sz w:val="28"/>
                <w:szCs w:val="28"/>
              </w:rPr>
              <w:t>антинаркотические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антиалкогольные акции.</w:t>
            </w:r>
          </w:p>
          <w:p w:rsidR="00137190" w:rsidRDefault="00CC64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Массовые праздники, театрализованные представления, конкурсные программы, детские и молодежные фестивали.</w:t>
            </w:r>
          </w:p>
          <w:p w:rsidR="00137190" w:rsidRDefault="00CC64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Рейды «Молодежного патруля».</w:t>
            </w:r>
          </w:p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Развитие добровольчества в молодежной среде</w:t>
            </w:r>
          </w:p>
        </w:tc>
      </w:tr>
      <w:tr w:rsidR="00137190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 w:rsidP="00387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на 202</w:t>
            </w:r>
            <w:r w:rsidR="00793B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составляет </w:t>
            </w:r>
            <w:r w:rsidR="00387B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0000 рублей 00 копеек из средств местного бюджета. Объемы финансирования мероприятий программы каждый год уточняются, исходя из возможностей бюджета и роста цен.</w:t>
            </w:r>
          </w:p>
        </w:tc>
      </w:tr>
      <w:tr w:rsidR="00137190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программы позволит достичь следующих результатов: </w:t>
            </w:r>
          </w:p>
          <w:p w:rsidR="00137190" w:rsidRDefault="00CC6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и патриотического  мировоззрения молодежи, повышение ее социальной и творческой активности;</w:t>
            </w:r>
          </w:p>
          <w:p w:rsidR="00137190" w:rsidRDefault="00CC6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молодежи,  вовлеченной  в  добровольческую (волонтерскую) деятельность; </w:t>
            </w:r>
          </w:p>
          <w:p w:rsidR="00137190" w:rsidRDefault="00CC6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доли, преступлений совершенных несовершеннолетними;</w:t>
            </w:r>
          </w:p>
          <w:p w:rsidR="00137190" w:rsidRDefault="00CC6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подростков и молодежи,   посещающих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центр.</w:t>
            </w:r>
          </w:p>
        </w:tc>
      </w:tr>
      <w:tr w:rsidR="00137190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Ладожского сельского поселения Усть-Лабинского района.</w:t>
            </w:r>
          </w:p>
        </w:tc>
      </w:tr>
      <w:tr w:rsidR="00137190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идея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гармонически развитой, нравственно и физически здоровой личности, воспитанной на основах патриотизма, духовности и здорового образа жизни.</w:t>
            </w:r>
          </w:p>
        </w:tc>
      </w:tr>
    </w:tbl>
    <w:p w:rsidR="00137190" w:rsidRDefault="00137190">
      <w:pPr>
        <w:jc w:val="center"/>
        <w:rPr>
          <w:b/>
          <w:sz w:val="28"/>
          <w:szCs w:val="28"/>
        </w:rPr>
      </w:pPr>
    </w:p>
    <w:p w:rsidR="00137190" w:rsidRDefault="00137190">
      <w:pPr>
        <w:jc w:val="center"/>
        <w:rPr>
          <w:sz w:val="28"/>
          <w:szCs w:val="28"/>
        </w:rPr>
      </w:pPr>
    </w:p>
    <w:p w:rsidR="00CD1E7F" w:rsidRDefault="00CD1E7F">
      <w:pPr>
        <w:jc w:val="center"/>
        <w:rPr>
          <w:sz w:val="28"/>
          <w:szCs w:val="28"/>
        </w:rPr>
      </w:pPr>
    </w:p>
    <w:p w:rsidR="00CD1E7F" w:rsidRDefault="00CD1E7F">
      <w:pPr>
        <w:jc w:val="center"/>
        <w:rPr>
          <w:sz w:val="28"/>
          <w:szCs w:val="28"/>
        </w:rPr>
      </w:pPr>
    </w:p>
    <w:p w:rsidR="00CD1E7F" w:rsidRDefault="00CD1E7F">
      <w:pPr>
        <w:jc w:val="center"/>
        <w:rPr>
          <w:sz w:val="28"/>
          <w:szCs w:val="28"/>
        </w:rPr>
      </w:pPr>
    </w:p>
    <w:p w:rsidR="00CD1E7F" w:rsidRDefault="00CD1E7F">
      <w:pPr>
        <w:jc w:val="center"/>
        <w:rPr>
          <w:sz w:val="28"/>
          <w:szCs w:val="28"/>
        </w:rPr>
      </w:pPr>
    </w:p>
    <w:p w:rsidR="00CD1E7F" w:rsidRDefault="00CD1E7F">
      <w:pPr>
        <w:jc w:val="center"/>
        <w:rPr>
          <w:sz w:val="28"/>
          <w:szCs w:val="28"/>
        </w:rPr>
      </w:pPr>
    </w:p>
    <w:p w:rsidR="00137190" w:rsidRDefault="00CC64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1. Обоснование необходимости разработки программы.</w:t>
      </w:r>
    </w:p>
    <w:p w:rsidR="00137190" w:rsidRDefault="00137190">
      <w:pPr>
        <w:ind w:left="-709" w:firstLine="709"/>
        <w:jc w:val="both"/>
        <w:rPr>
          <w:sz w:val="28"/>
          <w:szCs w:val="28"/>
        </w:rPr>
      </w:pPr>
    </w:p>
    <w:p w:rsidR="00137190" w:rsidRDefault="00CC64A4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Молодежь как будущее нации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а также органов государственной власти местного самоуправления.      </w:t>
      </w:r>
    </w:p>
    <w:p w:rsidR="00137190" w:rsidRDefault="00CC64A4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Молодежь – это объект национально-государственных интересов, главный фактор развития российского государства и общества. Молодежь несет особую ответственность за сохранение и развитие своей страны, за преемственность исторического и культурно наследия, за возрождение своего Отечества. Молодежь является мощной созидательной силой и определяет настоящее и будущее страны.       Реализация молодежной политики на муниципальном уровне  - системный, комплексный  процесс, призванный оказывать влияние на молодежь в контексте целого ряда факторов:  воспитание, образование, здравоохранение, досуг, занятость и т.д.  </w:t>
      </w:r>
    </w:p>
    <w:p w:rsidR="00137190" w:rsidRDefault="00CC64A4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793B93">
        <w:rPr>
          <w:sz w:val="28"/>
          <w:szCs w:val="28"/>
        </w:rPr>
        <w:t>2</w:t>
      </w:r>
      <w:r>
        <w:rPr>
          <w:sz w:val="28"/>
          <w:szCs w:val="28"/>
        </w:rPr>
        <w:t xml:space="preserve"> год (далее Программа) призвана скоординировать действия органов местного самоуправления, общественных объединений, учреждений, ведомств,  в осуществлении работы с молодежью на территории поселения.       </w:t>
      </w:r>
    </w:p>
    <w:p w:rsidR="00137190" w:rsidRDefault="00CC64A4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Российским законодательством в Программе используются следующие основные понятия: </w:t>
      </w:r>
    </w:p>
    <w:p w:rsidR="00137190" w:rsidRDefault="00CC64A4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молодежная политика – система государственных приоритетов и мер, направленных на создание условий и возможностей для успешной социализации и эффективной самореализации молодежи, развития ее потенциала в интересах России; </w:t>
      </w:r>
    </w:p>
    <w:p w:rsidR="00137190" w:rsidRDefault="00CC64A4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молодежь – граждане Российской Федерации, включая лиц с двойным гражданством, в возрасте от 14 до 30 лет; </w:t>
      </w:r>
    </w:p>
    <w:p w:rsidR="00137190" w:rsidRDefault="00CC64A4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детские общественные объединения – объединения граждан, в которые входят граждане в возрасте до 18 лет и совершеннолетние граждане, объединившиеся для совместной деятельности.       </w:t>
      </w:r>
    </w:p>
    <w:p w:rsidR="00137190" w:rsidRDefault="00CC64A4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Актуальность реализации молодежной политики на территории Ладожского сельского поселения Усть-Лабинского района заключается в том, что молодежь – это будущее нашего поселения, в зависимости от того как мы будем воспитывать, поддерживать, направлять сейчас, так в последующем будет развиваться наша станица. Нужно суметь заинтересовать молодежь на селе таким образом, чтобы после окончания учебных заведений  они возвращались в родную станицу.       </w:t>
      </w:r>
    </w:p>
    <w:p w:rsidR="00137190" w:rsidRDefault="00CC64A4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данным статистики в Ладожском сельском поселении Усть-Лабинского района  проживает  3 575 человек в возрасте от 14 до 30 лет.     Каждый молодой житель станицы, опираясь на  собственный  опыт,  знания, достижения,  образование, инициативу, желание участвовать в социально-значимых проектах должен иметь  возможность  реализовать свой потенциал.  </w:t>
      </w:r>
    </w:p>
    <w:p w:rsidR="00137190" w:rsidRDefault="00CC64A4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Ладожском сельском поселении создана основа для достижения долгосрочных целей по воспитанию у молодых граждан  потребности в активном и здоровом образе жизни, развития гражданской позиции, творческого самовыражения, трудовой и социальной активности. </w:t>
      </w:r>
    </w:p>
    <w:p w:rsidR="00137190" w:rsidRDefault="00CC64A4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протяжении ряда лет реализация молодежной политики в поселении осуществляется по программно-целевому методу. Программа на очередной период  основана на привлечении молодежи к практической реализации молодежной политики в Ладожском сельском поселении, в том числе:  социальному, культурному, духовному и интеллектуальному развитию подростков и молодежи;   достижения личного успеха, а также реализации инновационного потенциала молодежи в интересах общественного развития и развития самой молодежи.         </w:t>
      </w:r>
    </w:p>
    <w:p w:rsidR="00137190" w:rsidRDefault="00137190">
      <w:pPr>
        <w:ind w:left="-284" w:hanging="142"/>
        <w:jc w:val="center"/>
        <w:rPr>
          <w:sz w:val="28"/>
          <w:szCs w:val="28"/>
        </w:rPr>
      </w:pPr>
    </w:p>
    <w:p w:rsidR="00137190" w:rsidRDefault="00CC64A4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Цель и основные задачи Программы. </w:t>
      </w:r>
    </w:p>
    <w:p w:rsidR="00137190" w:rsidRDefault="00137190">
      <w:pPr>
        <w:ind w:left="-284" w:hanging="142"/>
        <w:jc w:val="center"/>
        <w:rPr>
          <w:sz w:val="28"/>
          <w:szCs w:val="28"/>
        </w:rPr>
      </w:pPr>
    </w:p>
    <w:p w:rsidR="00137190" w:rsidRDefault="00CC64A4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создание благоприятных  условий для всестороннего развития, успешной социализации и   эффективной самореализации молодежи, содействие развитию молодежных инициатив.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37190" w:rsidRDefault="00CC64A4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этой цели необходимо решить следующие задачи: </w:t>
      </w:r>
    </w:p>
    <w:p w:rsidR="00137190" w:rsidRDefault="00CC64A4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Оказание поддержки различных форм культурного, интеллектуального, творческого и физического развития молодежи. </w:t>
      </w:r>
    </w:p>
    <w:p w:rsidR="00137190" w:rsidRDefault="00CC64A4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Укрепление системы гражданского и патриотического воспитания молодежи, развитие добровольчества в молодежной среде. </w:t>
      </w:r>
    </w:p>
    <w:p w:rsidR="00137190" w:rsidRDefault="00CC64A4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Вовлечение молодежи в трудовую деятельность, направленную на решение вопросов занятости молодёжи. </w:t>
      </w:r>
    </w:p>
    <w:p w:rsidR="00137190" w:rsidRDefault="00CC64A4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Создание условий для формирования культуры здорового образа жизни молодого поколения и профилактика асоциальных явлений в  молодежной среде.</w:t>
      </w:r>
    </w:p>
    <w:p w:rsidR="00137190" w:rsidRDefault="00CC64A4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Профилактика безнадзорности и правонарушений среди несовершеннолетних.</w:t>
      </w:r>
    </w:p>
    <w:p w:rsidR="00137190" w:rsidRDefault="00137190">
      <w:pPr>
        <w:rPr>
          <w:sz w:val="28"/>
          <w:szCs w:val="28"/>
        </w:rPr>
      </w:pPr>
    </w:p>
    <w:p w:rsidR="00137190" w:rsidRDefault="00CC64A4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Сроки реализации Программы. </w:t>
      </w:r>
    </w:p>
    <w:p w:rsidR="00137190" w:rsidRDefault="00137190">
      <w:pPr>
        <w:ind w:left="-284" w:hanging="142"/>
        <w:jc w:val="center"/>
        <w:rPr>
          <w:sz w:val="28"/>
          <w:szCs w:val="28"/>
        </w:rPr>
      </w:pPr>
    </w:p>
    <w:p w:rsidR="00137190" w:rsidRDefault="00CC64A4">
      <w:pPr>
        <w:ind w:left="-426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осуществляться в течение  202</w:t>
      </w:r>
      <w:r w:rsidR="00793B9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без деления на этапы. </w:t>
      </w:r>
    </w:p>
    <w:p w:rsidR="00137190" w:rsidRDefault="00137190">
      <w:pPr>
        <w:ind w:left="-284" w:hanging="142"/>
        <w:jc w:val="center"/>
        <w:rPr>
          <w:sz w:val="28"/>
          <w:szCs w:val="28"/>
        </w:rPr>
      </w:pPr>
    </w:p>
    <w:p w:rsidR="00137190" w:rsidRDefault="00CC64A4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Ресурсное обеспечение Программы. </w:t>
      </w:r>
    </w:p>
    <w:p w:rsidR="00137190" w:rsidRDefault="00137190">
      <w:pPr>
        <w:ind w:left="-284" w:hanging="142"/>
        <w:jc w:val="center"/>
        <w:rPr>
          <w:sz w:val="28"/>
          <w:szCs w:val="28"/>
        </w:rPr>
      </w:pPr>
    </w:p>
    <w:p w:rsidR="00137190" w:rsidRDefault="00CC64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Реализацию мероприятий программы планируется осуществлять за счет средств бюджета Ладожского сельского поселения Усть-Лабинского района.     Общий объем финансирования на реализацию программы за счет средств местного бюджета на 202</w:t>
      </w:r>
      <w:r w:rsidR="00AA08F1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составит </w:t>
      </w:r>
      <w:r w:rsidR="00387B0A">
        <w:rPr>
          <w:sz w:val="28"/>
          <w:szCs w:val="28"/>
        </w:rPr>
        <w:t>2</w:t>
      </w:r>
      <w:r>
        <w:rPr>
          <w:sz w:val="28"/>
          <w:szCs w:val="28"/>
        </w:rPr>
        <w:t xml:space="preserve">0000 рублей.  </w:t>
      </w:r>
    </w:p>
    <w:p w:rsidR="00137190" w:rsidRDefault="00CC64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Финансово-экономическое обеспечение использования средств местного бюджета на реализацию мероприятий программы приведены в перечне программных мероприятий, указанных в разделе 5 Перечень программных мероприятий.   </w:t>
      </w:r>
    </w:p>
    <w:p w:rsidR="00137190" w:rsidRDefault="00137190">
      <w:pPr>
        <w:ind w:left="-284" w:hanging="142"/>
        <w:jc w:val="center"/>
        <w:rPr>
          <w:sz w:val="28"/>
          <w:szCs w:val="28"/>
        </w:rPr>
      </w:pPr>
    </w:p>
    <w:p w:rsidR="00137190" w:rsidRDefault="00CC6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5. Перечень программных мероприятий. </w:t>
      </w:r>
    </w:p>
    <w:tbl>
      <w:tblPr>
        <w:tblW w:w="10292" w:type="dxa"/>
        <w:tblInd w:w="-318" w:type="dxa"/>
        <w:tblLook w:val="00A0"/>
      </w:tblPr>
      <w:tblGrid>
        <w:gridCol w:w="1295"/>
        <w:gridCol w:w="3067"/>
        <w:gridCol w:w="1591"/>
        <w:gridCol w:w="2128"/>
        <w:gridCol w:w="2211"/>
      </w:tblGrid>
      <w:tr w:rsidR="00CD1E7F" w:rsidTr="00D32DC4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 финансирования</w:t>
            </w:r>
          </w:p>
        </w:tc>
      </w:tr>
      <w:tr w:rsidR="00CD1E7F" w:rsidTr="00D32DC4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CD1E7F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баннера «Молодежь за ЗОЖ», </w:t>
            </w:r>
            <w:r>
              <w:rPr>
                <w:sz w:val="28"/>
                <w:szCs w:val="28"/>
              </w:rPr>
              <w:lastRenderedPageBreak/>
              <w:t>наклеек «Летняя молодежная площадка»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Ладожского  </w:t>
            </w:r>
            <w:r>
              <w:rPr>
                <w:sz w:val="28"/>
                <w:szCs w:val="28"/>
              </w:rPr>
              <w:lastRenderedPageBreak/>
              <w:t>сельского  поселения Усть-Лабинского района, МБУК «КДЦ «Ладожский»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5000,00 руб. </w:t>
            </w:r>
          </w:p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</w:tr>
      <w:tr w:rsidR="00CD1E7F" w:rsidTr="00D32DC4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CD1E7F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Pr="006A34F4" w:rsidRDefault="00CD1E7F" w:rsidP="00D32DC4">
            <w:pPr>
              <w:jc w:val="center"/>
              <w:rPr>
                <w:sz w:val="28"/>
                <w:szCs w:val="28"/>
              </w:rPr>
            </w:pPr>
            <w:r w:rsidRPr="006A34F4">
              <w:rPr>
                <w:sz w:val="28"/>
                <w:szCs w:val="28"/>
              </w:rPr>
              <w:t>Стенд тематический  «</w:t>
            </w:r>
            <w:proofErr w:type="spellStart"/>
            <w:r w:rsidRPr="006A34F4">
              <w:rPr>
                <w:sz w:val="28"/>
                <w:szCs w:val="28"/>
              </w:rPr>
              <w:t>Антинарко</w:t>
            </w:r>
            <w:proofErr w:type="spellEnd"/>
            <w:r w:rsidRPr="006A34F4">
              <w:rPr>
                <w:sz w:val="28"/>
                <w:szCs w:val="28"/>
              </w:rPr>
              <w:t>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Ладожского  сельского  поселения Усть-Лабинского района, МБУК «КДЦ «Ладожский»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5000,00 руб. </w:t>
            </w:r>
          </w:p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CD1E7F" w:rsidTr="00D32DC4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Pr="00CC64A4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 участникам волонтерской деятельности среди молодежи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Pr="00CC64A4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Ладожского  сельского  поселения Усть-Лабинского района,</w:t>
            </w:r>
          </w:p>
          <w:p w:rsidR="00CD1E7F" w:rsidRPr="00CC64A4" w:rsidRDefault="00CD1E7F" w:rsidP="00D32DC4">
            <w:pPr>
              <w:jc w:val="center"/>
              <w:rPr>
                <w:sz w:val="28"/>
                <w:szCs w:val="28"/>
              </w:rPr>
            </w:pPr>
            <w:r w:rsidRPr="00CC64A4">
              <w:rPr>
                <w:sz w:val="28"/>
                <w:szCs w:val="28"/>
              </w:rPr>
              <w:t xml:space="preserve"> МБУК «КДЦ «Ладожский»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10000,00 руб. </w:t>
            </w:r>
          </w:p>
          <w:p w:rsidR="00CD1E7F" w:rsidRPr="00CC64A4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CD1E7F" w:rsidTr="00D32DC4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</w:tbl>
    <w:p w:rsidR="00CD1E7F" w:rsidRDefault="00CD1E7F">
      <w:pPr>
        <w:jc w:val="center"/>
        <w:rPr>
          <w:sz w:val="28"/>
          <w:szCs w:val="28"/>
        </w:rPr>
      </w:pPr>
    </w:p>
    <w:p w:rsidR="00137190" w:rsidRDefault="00137190">
      <w:pPr>
        <w:ind w:left="-284" w:hanging="142"/>
        <w:jc w:val="center"/>
        <w:rPr>
          <w:sz w:val="28"/>
          <w:szCs w:val="28"/>
        </w:rPr>
      </w:pPr>
    </w:p>
    <w:p w:rsidR="00137190" w:rsidRDefault="00CC64A4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Раздел 6. Механизм реализации программы.</w:t>
      </w:r>
    </w:p>
    <w:p w:rsidR="00137190" w:rsidRDefault="00137190">
      <w:pPr>
        <w:ind w:firstLine="708"/>
        <w:jc w:val="both"/>
        <w:rPr>
          <w:sz w:val="28"/>
          <w:szCs w:val="28"/>
        </w:rPr>
      </w:pPr>
    </w:p>
    <w:p w:rsidR="00137190" w:rsidRDefault="00CC6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муниципальной программой «Молодёжь Ладожского сельского поселения Усть-Лабинского района» на 2022 год осуществляет глава администрации муниципального образования Ладожского сельского поселения Усть-Лабинского района, в функции которого в рамках реализации Программы входит:</w:t>
      </w:r>
    </w:p>
    <w:p w:rsidR="00137190" w:rsidRDefault="00CC64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приоритетов, </w:t>
      </w:r>
    </w:p>
    <w:p w:rsidR="00137190" w:rsidRDefault="00CC64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-постановка оперативных и краткосрочных целей Программы;</w:t>
      </w:r>
    </w:p>
    <w:p w:rsidR="00137190" w:rsidRDefault="00CC64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Программы.</w:t>
      </w:r>
    </w:p>
    <w:p w:rsidR="00137190" w:rsidRDefault="00CC6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Оперативные функции по реализации Программы осуществляют директор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центра «Ладожский» и заведующая молодёжным сектором под руководством главы администрации Ладожского сельского поселения Усть-Лабинского района и начальника финансового отдела администрации поселения.  </w:t>
      </w:r>
    </w:p>
    <w:p w:rsidR="00137190" w:rsidRDefault="00CC64A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Одним из основных элементов управления муниципальной 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2022 год, является  перечень мероприятий по реализации программы. План разрабатывается сроком на 1 год и включает </w:t>
      </w:r>
      <w:r>
        <w:rPr>
          <w:sz w:val="28"/>
          <w:szCs w:val="28"/>
        </w:rPr>
        <w:lastRenderedPageBreak/>
        <w:t>основные мероприятия Программы с указанием ответственных исполнителей и сроков выполнения мероприятий.</w:t>
      </w:r>
      <w:r>
        <w:rPr>
          <w:color w:val="FF0000"/>
          <w:sz w:val="28"/>
          <w:szCs w:val="28"/>
        </w:rPr>
        <w:t xml:space="preserve"> </w:t>
      </w:r>
    </w:p>
    <w:p w:rsidR="00137190" w:rsidRDefault="00CC6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мероприятий плана ответственными исполнителями представляется по установленной форме главе администрации Ладожского сельского поселения Усть-Лабинского района в конце года. </w:t>
      </w:r>
    </w:p>
    <w:p w:rsidR="00137190" w:rsidRDefault="00137190">
      <w:pPr>
        <w:outlineLvl w:val="1"/>
        <w:rPr>
          <w:sz w:val="28"/>
          <w:szCs w:val="28"/>
        </w:rPr>
      </w:pPr>
    </w:p>
    <w:p w:rsidR="00137190" w:rsidRDefault="00CC64A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Оценка социально-экономической эффективности</w:t>
      </w:r>
    </w:p>
    <w:p w:rsidR="00137190" w:rsidRDefault="00CC64A4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ожидаемые конечные результаты реализации Программы</w:t>
      </w:r>
    </w:p>
    <w:p w:rsidR="00137190" w:rsidRDefault="00137190">
      <w:pPr>
        <w:jc w:val="both"/>
        <w:rPr>
          <w:sz w:val="28"/>
          <w:szCs w:val="28"/>
        </w:rPr>
      </w:pPr>
    </w:p>
    <w:p w:rsidR="00137190" w:rsidRDefault="00CC64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программы позволит достичь следующих результатов: </w:t>
      </w:r>
    </w:p>
    <w:p w:rsidR="00137190" w:rsidRDefault="00CC64A4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молодых людей, вовлечённых в волонтёрскую деятельность до 30% от общего количества подростков в возрасте от 14 до 20лет по сравнению с  2021 годом;</w:t>
      </w:r>
    </w:p>
    <w:p w:rsidR="00137190" w:rsidRDefault="00CC64A4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 количество молодых людей, задействованных в мероприятиях, направленных на формирование культуры патриотизма, гражданственности и толерантности до 30 % от  общего количества молодёжи в возрасте от 14 до 30 лет по сравнению с  2021 годом;</w:t>
      </w:r>
    </w:p>
    <w:p w:rsidR="00137190" w:rsidRDefault="00CC64A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подростков и  молодежи, участвующих в летней занятости  населения до 45 % от общего количества молодых людей в возрасте от 14 до 30 лет по сравнению с  2021 годом.</w:t>
      </w:r>
    </w:p>
    <w:p w:rsidR="00137190" w:rsidRDefault="00137190">
      <w:pPr>
        <w:rPr>
          <w:sz w:val="28"/>
          <w:szCs w:val="28"/>
        </w:rPr>
      </w:pPr>
    </w:p>
    <w:p w:rsidR="00137190" w:rsidRDefault="00137190">
      <w:pPr>
        <w:rPr>
          <w:sz w:val="28"/>
          <w:szCs w:val="28"/>
        </w:rPr>
      </w:pPr>
    </w:p>
    <w:p w:rsidR="00137190" w:rsidRDefault="00137190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 w:rsidP="00387B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387B0A" w:rsidRDefault="00387B0A" w:rsidP="00387B0A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387B0A" w:rsidRDefault="00387B0A" w:rsidP="00387B0A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Крымов</w:t>
      </w: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CD1E7F" w:rsidRDefault="00CD1E7F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137190" w:rsidRDefault="00CC64A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37190" w:rsidRDefault="00CC64A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программе реализации </w:t>
      </w:r>
    </w:p>
    <w:p w:rsidR="00137190" w:rsidRDefault="00CC64A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молодежной политики</w:t>
      </w:r>
    </w:p>
    <w:p w:rsidR="00137190" w:rsidRDefault="00CC64A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в Ладожском сельском поселении </w:t>
      </w:r>
    </w:p>
    <w:p w:rsidR="00137190" w:rsidRDefault="00CC64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Усть-Лабинского района </w:t>
      </w:r>
    </w:p>
    <w:p w:rsidR="00137190" w:rsidRDefault="00CC64A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«Молодёжь </w:t>
      </w:r>
      <w:proofErr w:type="gramStart"/>
      <w:r>
        <w:rPr>
          <w:sz w:val="28"/>
          <w:szCs w:val="28"/>
        </w:rPr>
        <w:t>Ладожского</w:t>
      </w:r>
      <w:proofErr w:type="gramEnd"/>
      <w:r>
        <w:rPr>
          <w:sz w:val="28"/>
          <w:szCs w:val="28"/>
        </w:rPr>
        <w:t xml:space="preserve"> сельского </w:t>
      </w:r>
    </w:p>
    <w:p w:rsidR="00137190" w:rsidRDefault="00CC64A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района» </w:t>
      </w:r>
    </w:p>
    <w:p w:rsidR="00137190" w:rsidRDefault="00CC64A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:rsidR="00137190" w:rsidRDefault="00137190">
      <w:pPr>
        <w:rPr>
          <w:sz w:val="28"/>
          <w:szCs w:val="28"/>
        </w:rPr>
      </w:pPr>
    </w:p>
    <w:p w:rsidR="00137190" w:rsidRDefault="00C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 НА РЕАЛИЗАЦИЮ ПРОГРАММЫ</w:t>
      </w:r>
    </w:p>
    <w:p w:rsidR="00137190" w:rsidRDefault="00C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комплексной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bookmarkStart w:id="0" w:name="_GoBack"/>
      <w:bookmarkEnd w:id="0"/>
      <w:r>
        <w:rPr>
          <w:b/>
          <w:sz w:val="28"/>
          <w:szCs w:val="28"/>
        </w:rPr>
        <w:t>2 год</w:t>
      </w:r>
    </w:p>
    <w:p w:rsidR="00137190" w:rsidRDefault="00137190">
      <w:pPr>
        <w:jc w:val="center"/>
        <w:rPr>
          <w:b/>
          <w:sz w:val="28"/>
          <w:szCs w:val="28"/>
        </w:rPr>
      </w:pPr>
    </w:p>
    <w:tbl>
      <w:tblPr>
        <w:tblW w:w="10292" w:type="dxa"/>
        <w:tblInd w:w="-318" w:type="dxa"/>
        <w:tblLook w:val="00A0"/>
      </w:tblPr>
      <w:tblGrid>
        <w:gridCol w:w="1295"/>
        <w:gridCol w:w="2675"/>
        <w:gridCol w:w="1579"/>
        <w:gridCol w:w="2532"/>
        <w:gridCol w:w="2211"/>
      </w:tblGrid>
      <w:tr w:rsidR="00CD1E7F" w:rsidTr="00CD1E7F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 финансирования</w:t>
            </w:r>
          </w:p>
        </w:tc>
      </w:tr>
      <w:tr w:rsidR="00CD1E7F" w:rsidTr="00CD1E7F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CD1E7F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баннера «Молодежь за ЗОЖ», наклеек «Летняя молодежная площадка»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Pr="00CC64A4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Ладожского  сельского  поселения Усть-Лабинского района,</w:t>
            </w:r>
          </w:p>
          <w:p w:rsidR="00CD1E7F" w:rsidRPr="00CC64A4" w:rsidRDefault="00CD1E7F" w:rsidP="00D32DC4">
            <w:pPr>
              <w:jc w:val="center"/>
              <w:rPr>
                <w:sz w:val="28"/>
                <w:szCs w:val="28"/>
              </w:rPr>
            </w:pPr>
            <w:r w:rsidRPr="00CC64A4">
              <w:rPr>
                <w:sz w:val="28"/>
                <w:szCs w:val="28"/>
              </w:rPr>
              <w:t xml:space="preserve"> МБУК «КДЦ «Ладожский»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Pr="00CC64A4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C64A4">
              <w:rPr>
                <w:sz w:val="28"/>
                <w:szCs w:val="28"/>
              </w:rPr>
              <w:t xml:space="preserve">000,00 руб. </w:t>
            </w:r>
          </w:p>
          <w:p w:rsidR="00CD1E7F" w:rsidRPr="00CC64A4" w:rsidRDefault="00CD1E7F" w:rsidP="00D32DC4">
            <w:pPr>
              <w:jc w:val="center"/>
              <w:rPr>
                <w:sz w:val="28"/>
                <w:szCs w:val="28"/>
              </w:rPr>
            </w:pPr>
            <w:r w:rsidRPr="00CC64A4">
              <w:rPr>
                <w:sz w:val="28"/>
                <w:szCs w:val="28"/>
              </w:rPr>
              <w:t>местный бюджет</w:t>
            </w:r>
          </w:p>
        </w:tc>
      </w:tr>
      <w:tr w:rsidR="00CD1E7F" w:rsidTr="00CD1E7F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CD1E7F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Pr="006A34F4" w:rsidRDefault="00CD1E7F" w:rsidP="00D32DC4">
            <w:pPr>
              <w:jc w:val="center"/>
              <w:rPr>
                <w:sz w:val="28"/>
                <w:szCs w:val="28"/>
              </w:rPr>
            </w:pPr>
            <w:r w:rsidRPr="006A34F4">
              <w:rPr>
                <w:sz w:val="28"/>
                <w:szCs w:val="28"/>
              </w:rPr>
              <w:t>Стенд тематический  «</w:t>
            </w:r>
            <w:proofErr w:type="spellStart"/>
            <w:r w:rsidRPr="006A34F4">
              <w:rPr>
                <w:sz w:val="28"/>
                <w:szCs w:val="28"/>
              </w:rPr>
              <w:t>Антинарко</w:t>
            </w:r>
            <w:proofErr w:type="spellEnd"/>
            <w:r w:rsidRPr="006A34F4">
              <w:rPr>
                <w:sz w:val="28"/>
                <w:szCs w:val="28"/>
              </w:rPr>
              <w:t>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Ладожского  сельского  поселения Усть-Лабинского района, МБУК «КДЦ «Ладожский»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5000,00 руб. </w:t>
            </w:r>
          </w:p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CD1E7F" w:rsidTr="00CD1E7F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CD1E7F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Pr="00CC64A4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 участникам волонтерской деятельности среди молодежи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Pr="00CC64A4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Ладожского  сельского  поселения Усть-Лабинского района,</w:t>
            </w:r>
          </w:p>
          <w:p w:rsidR="00CD1E7F" w:rsidRPr="00CC64A4" w:rsidRDefault="00CD1E7F" w:rsidP="00D32DC4">
            <w:pPr>
              <w:jc w:val="center"/>
              <w:rPr>
                <w:sz w:val="28"/>
                <w:szCs w:val="28"/>
              </w:rPr>
            </w:pPr>
            <w:r w:rsidRPr="00CC64A4">
              <w:rPr>
                <w:sz w:val="28"/>
                <w:szCs w:val="28"/>
              </w:rPr>
              <w:t xml:space="preserve"> МБУК «КДЦ «Ладожский»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10000,00 руб. </w:t>
            </w:r>
          </w:p>
          <w:p w:rsidR="00CD1E7F" w:rsidRPr="00CC64A4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CD1E7F" w:rsidTr="00CD1E7F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Default="00CD1E7F" w:rsidP="00D32DC4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Pr="00CC64A4" w:rsidRDefault="00CD1E7F" w:rsidP="00D32DC4">
            <w:pPr>
              <w:jc w:val="center"/>
              <w:rPr>
                <w:sz w:val="28"/>
                <w:szCs w:val="28"/>
              </w:rPr>
            </w:pPr>
            <w:r w:rsidRPr="00CC64A4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Pr="00CC64A4" w:rsidRDefault="00CD1E7F" w:rsidP="00D32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Pr="00CC64A4" w:rsidRDefault="00CD1E7F" w:rsidP="00D32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7F" w:rsidRPr="00CC64A4" w:rsidRDefault="00CD1E7F" w:rsidP="00D3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64A4">
              <w:rPr>
                <w:sz w:val="28"/>
                <w:szCs w:val="28"/>
              </w:rPr>
              <w:t>0000,00</w:t>
            </w:r>
          </w:p>
        </w:tc>
      </w:tr>
    </w:tbl>
    <w:p w:rsidR="00137190" w:rsidRDefault="00137190">
      <w:pPr>
        <w:jc w:val="center"/>
        <w:rPr>
          <w:b/>
          <w:sz w:val="28"/>
          <w:szCs w:val="28"/>
        </w:rPr>
      </w:pPr>
    </w:p>
    <w:p w:rsidR="00137190" w:rsidRDefault="00137190">
      <w:pPr>
        <w:jc w:val="center"/>
        <w:rPr>
          <w:b/>
          <w:sz w:val="28"/>
          <w:szCs w:val="28"/>
        </w:rPr>
      </w:pPr>
    </w:p>
    <w:p w:rsidR="00137190" w:rsidRDefault="00CC64A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        </w:t>
      </w:r>
    </w:p>
    <w:p w:rsidR="00137190" w:rsidRDefault="00CC64A4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Ю.М. </w:t>
      </w:r>
      <w:proofErr w:type="spellStart"/>
      <w:r>
        <w:rPr>
          <w:sz w:val="28"/>
          <w:szCs w:val="28"/>
        </w:rPr>
        <w:t>Цымбал</w:t>
      </w:r>
      <w:proofErr w:type="spellEnd"/>
      <w:r>
        <w:rPr>
          <w:sz w:val="28"/>
          <w:szCs w:val="28"/>
        </w:rPr>
        <w:t xml:space="preserve"> </w:t>
      </w:r>
    </w:p>
    <w:p w:rsidR="00137190" w:rsidRDefault="00137190">
      <w:pPr>
        <w:tabs>
          <w:tab w:val="left" w:pos="4200"/>
        </w:tabs>
        <w:jc w:val="center"/>
        <w:rPr>
          <w:sz w:val="28"/>
          <w:szCs w:val="28"/>
        </w:rPr>
      </w:pPr>
    </w:p>
    <w:p w:rsidR="00137190" w:rsidRDefault="00137190">
      <w:pPr>
        <w:tabs>
          <w:tab w:val="left" w:pos="4200"/>
        </w:tabs>
        <w:jc w:val="center"/>
        <w:rPr>
          <w:sz w:val="28"/>
          <w:szCs w:val="28"/>
        </w:rPr>
      </w:pPr>
    </w:p>
    <w:p w:rsidR="00137190" w:rsidRDefault="00137190">
      <w:pPr>
        <w:jc w:val="center"/>
        <w:rPr>
          <w:color w:val="000000"/>
          <w:sz w:val="28"/>
          <w:szCs w:val="28"/>
        </w:rPr>
      </w:pPr>
    </w:p>
    <w:p w:rsidR="00137190" w:rsidRDefault="00137190">
      <w:pPr>
        <w:jc w:val="center"/>
        <w:rPr>
          <w:color w:val="000000"/>
          <w:sz w:val="28"/>
          <w:szCs w:val="28"/>
        </w:rPr>
      </w:pPr>
    </w:p>
    <w:p w:rsidR="00137190" w:rsidRDefault="00CC64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CC64A4" w:rsidRDefault="00CC64A4">
      <w:pPr>
        <w:jc w:val="center"/>
        <w:rPr>
          <w:color w:val="000000"/>
          <w:sz w:val="28"/>
          <w:szCs w:val="28"/>
        </w:rPr>
      </w:pPr>
    </w:p>
    <w:p w:rsidR="00137190" w:rsidRDefault="00CC64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СОГЛАСОВАНИЯ</w:t>
      </w:r>
    </w:p>
    <w:p w:rsidR="00137190" w:rsidRDefault="00CC64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Проекта постановления  администрации Ладожского сельского поселения Усть-Лабинского района от </w:t>
      </w:r>
      <w:proofErr w:type="spellStart"/>
      <w:r>
        <w:rPr>
          <w:color w:val="000000"/>
          <w:sz w:val="28"/>
          <w:szCs w:val="28"/>
        </w:rPr>
        <w:t>________________</w:t>
      </w:r>
      <w:proofErr w:type="gramStart"/>
      <w:r>
        <w:rPr>
          <w:color w:val="000000"/>
          <w:sz w:val="28"/>
          <w:szCs w:val="28"/>
        </w:rPr>
        <w:t>г</w:t>
      </w:r>
      <w:proofErr w:type="spellEnd"/>
      <w:proofErr w:type="gramEnd"/>
      <w:r>
        <w:rPr>
          <w:color w:val="000000"/>
          <w:sz w:val="28"/>
          <w:szCs w:val="28"/>
        </w:rPr>
        <w:t>. № _______</w:t>
      </w:r>
    </w:p>
    <w:p w:rsidR="00387B0A" w:rsidRPr="00387B0A" w:rsidRDefault="00387B0A" w:rsidP="00387B0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87B0A">
        <w:rPr>
          <w:sz w:val="28"/>
          <w:szCs w:val="28"/>
        </w:rPr>
        <w:t xml:space="preserve">О внесении изменений в постановление администрации </w:t>
      </w:r>
      <w:r w:rsidRPr="00387B0A">
        <w:rPr>
          <w:bCs/>
          <w:sz w:val="28"/>
          <w:szCs w:val="28"/>
        </w:rPr>
        <w:t>Ладожского сельского поселения Усть-Лабинского района от 11 ноября 2021 года №246 «</w:t>
      </w:r>
      <w:r w:rsidRPr="00387B0A">
        <w:rPr>
          <w:sz w:val="28"/>
          <w:szCs w:val="28"/>
        </w:rPr>
        <w:t>Об утверждении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2022 год»</w:t>
      </w:r>
    </w:p>
    <w:p w:rsidR="00CC64A4" w:rsidRDefault="00CC64A4">
      <w:pPr>
        <w:rPr>
          <w:sz w:val="28"/>
          <w:szCs w:val="28"/>
        </w:rPr>
      </w:pPr>
    </w:p>
    <w:p w:rsidR="00CC64A4" w:rsidRDefault="00CC64A4">
      <w:pPr>
        <w:rPr>
          <w:sz w:val="28"/>
          <w:szCs w:val="28"/>
        </w:rPr>
      </w:pPr>
    </w:p>
    <w:p w:rsidR="00137190" w:rsidRDefault="00CC64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 и составлен:</w:t>
      </w:r>
    </w:p>
    <w:p w:rsidR="00137190" w:rsidRDefault="00137190">
      <w:pPr>
        <w:jc w:val="both"/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137190" w:rsidRDefault="00CC64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работе</w:t>
      </w:r>
    </w:p>
    <w:p w:rsidR="00137190" w:rsidRDefault="00CC64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молодежью МБУК «КДЦ «Ладожский»</w:t>
      </w:r>
    </w:p>
    <w:p w:rsidR="00137190" w:rsidRDefault="00CC64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Ладожского сельского поселения </w:t>
      </w:r>
    </w:p>
    <w:p w:rsidR="00137190" w:rsidRDefault="00CC64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Стыцинина</w:t>
      </w:r>
      <w:proofErr w:type="spellEnd"/>
    </w:p>
    <w:p w:rsidR="00137190" w:rsidRDefault="00137190">
      <w:pPr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137190" w:rsidRDefault="00CC64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137190" w:rsidRDefault="00137190">
      <w:pPr>
        <w:rPr>
          <w:color w:val="000000"/>
          <w:sz w:val="28"/>
          <w:szCs w:val="28"/>
        </w:rPr>
      </w:pPr>
    </w:p>
    <w:p w:rsidR="00137190" w:rsidRDefault="00CC64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отдела</w:t>
      </w:r>
    </w:p>
    <w:p w:rsidR="00137190" w:rsidRDefault="00CC64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Ладожского</w:t>
      </w:r>
      <w:proofErr w:type="gramEnd"/>
    </w:p>
    <w:p w:rsidR="00137190" w:rsidRDefault="00CC64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137190" w:rsidRDefault="00CC64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       </w:t>
      </w:r>
      <w:r>
        <w:rPr>
          <w:color w:val="000000"/>
          <w:sz w:val="28"/>
          <w:szCs w:val="28"/>
        </w:rPr>
        <w:tab/>
        <w:t xml:space="preserve">    Ю.М. </w:t>
      </w:r>
      <w:proofErr w:type="spellStart"/>
      <w:r>
        <w:rPr>
          <w:color w:val="000000"/>
          <w:sz w:val="28"/>
          <w:szCs w:val="28"/>
        </w:rPr>
        <w:t>Цымбал</w:t>
      </w:r>
      <w:proofErr w:type="spellEnd"/>
    </w:p>
    <w:p w:rsidR="00137190" w:rsidRDefault="00137190">
      <w:pPr>
        <w:rPr>
          <w:color w:val="000000"/>
          <w:sz w:val="28"/>
          <w:szCs w:val="28"/>
        </w:rPr>
      </w:pPr>
    </w:p>
    <w:p w:rsidR="00CC64A4" w:rsidRDefault="00CC64A4">
      <w:pPr>
        <w:rPr>
          <w:color w:val="000000"/>
          <w:sz w:val="28"/>
          <w:szCs w:val="28"/>
        </w:rPr>
      </w:pPr>
    </w:p>
    <w:p w:rsidR="00CC64A4" w:rsidRDefault="00CC64A4" w:rsidP="00CC64A4">
      <w:pPr>
        <w:pStyle w:val="aa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CC64A4" w:rsidRDefault="00CC64A4" w:rsidP="00CC64A4">
      <w:pPr>
        <w:pStyle w:val="aa"/>
        <w:spacing w:beforeAutospacing="0" w:afterAutospacing="0"/>
      </w:pPr>
      <w:r>
        <w:rPr>
          <w:sz w:val="28"/>
          <w:szCs w:val="28"/>
        </w:rPr>
        <w:t xml:space="preserve">общего отдела администрации </w:t>
      </w:r>
    </w:p>
    <w:p w:rsidR="00CC64A4" w:rsidRDefault="00CC64A4" w:rsidP="00CC64A4">
      <w:pPr>
        <w:pStyle w:val="aa"/>
        <w:spacing w:beforeAutospacing="0" w:afterAutospacing="0"/>
      </w:pPr>
      <w:r>
        <w:rPr>
          <w:sz w:val="28"/>
          <w:szCs w:val="28"/>
        </w:rPr>
        <w:t>Ладожского сельского поселения</w:t>
      </w:r>
    </w:p>
    <w:p w:rsidR="00CC64A4" w:rsidRDefault="00CC64A4" w:rsidP="00CC64A4">
      <w:pPr>
        <w:pStyle w:val="aa"/>
        <w:spacing w:beforeAutospacing="0" w:afterAutospacing="0"/>
      </w:pPr>
      <w:r>
        <w:rPr>
          <w:sz w:val="28"/>
          <w:szCs w:val="28"/>
        </w:rPr>
        <w:t xml:space="preserve">Усть-Лабинского района                                                               Ю.А. </w:t>
      </w:r>
      <w:proofErr w:type="spellStart"/>
      <w:r>
        <w:rPr>
          <w:sz w:val="28"/>
          <w:szCs w:val="28"/>
        </w:rPr>
        <w:t>Каюн</w:t>
      </w:r>
      <w:proofErr w:type="spellEnd"/>
    </w:p>
    <w:p w:rsidR="00CC64A4" w:rsidRDefault="00CC64A4" w:rsidP="00CC64A4">
      <w:pPr>
        <w:pStyle w:val="ad"/>
        <w:jc w:val="center"/>
        <w:rPr>
          <w:sz w:val="28"/>
          <w:szCs w:val="28"/>
        </w:rPr>
      </w:pPr>
    </w:p>
    <w:p w:rsidR="00CC64A4" w:rsidRDefault="00CC64A4" w:rsidP="00CC64A4">
      <w:pPr>
        <w:pStyle w:val="ad"/>
        <w:jc w:val="both"/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юридического</w:t>
      </w:r>
      <w:proofErr w:type="gramEnd"/>
    </w:p>
    <w:p w:rsidR="00CC64A4" w:rsidRDefault="00CC64A4" w:rsidP="00CC64A4">
      <w:pPr>
        <w:pStyle w:val="ad"/>
        <w:jc w:val="both"/>
      </w:pPr>
      <w:r>
        <w:rPr>
          <w:sz w:val="28"/>
          <w:szCs w:val="28"/>
        </w:rPr>
        <w:t xml:space="preserve">отдела администрации </w:t>
      </w:r>
    </w:p>
    <w:p w:rsidR="00CC64A4" w:rsidRDefault="00CC64A4" w:rsidP="00CC64A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CC64A4" w:rsidRDefault="00CC64A4" w:rsidP="00CC64A4">
      <w:pPr>
        <w:pStyle w:val="ad"/>
        <w:jc w:val="both"/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А.В. </w:t>
      </w:r>
      <w:proofErr w:type="spellStart"/>
      <w:r>
        <w:rPr>
          <w:sz w:val="28"/>
          <w:szCs w:val="28"/>
        </w:rPr>
        <w:t>Киоркова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</w:p>
    <w:p w:rsidR="00CC64A4" w:rsidRDefault="00CC64A4" w:rsidP="00CC64A4">
      <w:pPr>
        <w:pStyle w:val="aa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37190" w:rsidRDefault="00137190">
      <w:pPr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137190" w:rsidRDefault="00137190">
      <w:pPr>
        <w:rPr>
          <w:color w:val="FF0000"/>
          <w:sz w:val="28"/>
          <w:szCs w:val="28"/>
        </w:rPr>
      </w:pPr>
    </w:p>
    <w:p w:rsidR="00CC64A4" w:rsidRDefault="00CC64A4">
      <w:pPr>
        <w:jc w:val="center"/>
        <w:rPr>
          <w:sz w:val="28"/>
          <w:szCs w:val="28"/>
        </w:rPr>
      </w:pPr>
    </w:p>
    <w:p w:rsidR="00137190" w:rsidRDefault="00CC64A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37190" w:rsidRDefault="00137190">
      <w:pPr>
        <w:jc w:val="center"/>
        <w:rPr>
          <w:sz w:val="28"/>
          <w:szCs w:val="28"/>
        </w:rPr>
      </w:pPr>
    </w:p>
    <w:p w:rsidR="00137190" w:rsidRDefault="00CC64A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К ПОСТАНОВЛЕНИЮ</w:t>
      </w:r>
    </w:p>
    <w:p w:rsidR="00137190" w:rsidRDefault="00137190">
      <w:pPr>
        <w:rPr>
          <w:sz w:val="28"/>
          <w:szCs w:val="28"/>
        </w:rPr>
      </w:pPr>
    </w:p>
    <w:p w:rsidR="00387B0A" w:rsidRDefault="00CC64A4" w:rsidP="00387B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вопроса: </w:t>
      </w:r>
      <w:r w:rsidR="00387B0A" w:rsidRPr="00387B0A">
        <w:rPr>
          <w:sz w:val="28"/>
          <w:szCs w:val="28"/>
        </w:rPr>
        <w:t xml:space="preserve">О внесении изменений в постановление администрации </w:t>
      </w:r>
      <w:r w:rsidR="00387B0A" w:rsidRPr="00387B0A">
        <w:rPr>
          <w:bCs/>
          <w:sz w:val="28"/>
          <w:szCs w:val="28"/>
        </w:rPr>
        <w:t>Ладожского сельского поселения Усть-Лабинского района от 11 ноября 2021 года №246 «</w:t>
      </w:r>
      <w:r w:rsidR="00387B0A" w:rsidRPr="00387B0A">
        <w:rPr>
          <w:sz w:val="28"/>
          <w:szCs w:val="28"/>
        </w:rPr>
        <w:t>Об утверждении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2022 год»</w:t>
      </w:r>
    </w:p>
    <w:p w:rsidR="00137190" w:rsidRDefault="00137190">
      <w:pPr>
        <w:rPr>
          <w:sz w:val="28"/>
          <w:szCs w:val="28"/>
        </w:rPr>
      </w:pPr>
    </w:p>
    <w:p w:rsidR="00137190" w:rsidRDefault="00137190">
      <w:pPr>
        <w:ind w:right="-99"/>
        <w:rPr>
          <w:sz w:val="28"/>
          <w:szCs w:val="28"/>
        </w:rPr>
      </w:pPr>
    </w:p>
    <w:p w:rsidR="00137190" w:rsidRDefault="00137190">
      <w:pPr>
        <w:ind w:right="-99"/>
        <w:jc w:val="both"/>
        <w:rPr>
          <w:bCs/>
          <w:color w:val="FF0000"/>
          <w:sz w:val="28"/>
          <w:szCs w:val="28"/>
        </w:rPr>
      </w:pPr>
    </w:p>
    <w:p w:rsidR="00137190" w:rsidRDefault="00137190">
      <w:pPr>
        <w:rPr>
          <w:bCs/>
          <w:color w:val="FF0000"/>
          <w:sz w:val="28"/>
          <w:szCs w:val="28"/>
        </w:rPr>
      </w:pPr>
    </w:p>
    <w:p w:rsidR="00137190" w:rsidRDefault="00137190">
      <w:pPr>
        <w:rPr>
          <w:bCs/>
          <w:color w:val="FF0000"/>
          <w:sz w:val="28"/>
          <w:szCs w:val="28"/>
        </w:rPr>
      </w:pPr>
    </w:p>
    <w:p w:rsidR="00137190" w:rsidRDefault="00CC64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внесен:   общим отделом </w:t>
      </w:r>
      <w:proofErr w:type="gramStart"/>
      <w:r>
        <w:rPr>
          <w:bCs/>
          <w:sz w:val="28"/>
          <w:szCs w:val="28"/>
        </w:rPr>
        <w:t>Ладожского</w:t>
      </w:r>
      <w:proofErr w:type="gramEnd"/>
      <w:r>
        <w:rPr>
          <w:bCs/>
          <w:sz w:val="28"/>
          <w:szCs w:val="28"/>
        </w:rPr>
        <w:t xml:space="preserve"> сельского поселения</w:t>
      </w:r>
    </w:p>
    <w:p w:rsidR="00137190" w:rsidRDefault="00137190">
      <w:pPr>
        <w:rPr>
          <w:bCs/>
          <w:sz w:val="28"/>
          <w:szCs w:val="28"/>
        </w:rPr>
      </w:pPr>
    </w:p>
    <w:p w:rsidR="00137190" w:rsidRDefault="00137190">
      <w:pPr>
        <w:rPr>
          <w:bCs/>
          <w:sz w:val="28"/>
          <w:szCs w:val="28"/>
        </w:rPr>
      </w:pPr>
    </w:p>
    <w:p w:rsidR="00137190" w:rsidRDefault="00CC64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разослать:</w:t>
      </w:r>
    </w:p>
    <w:p w:rsidR="00137190" w:rsidRDefault="00137190">
      <w:pPr>
        <w:rPr>
          <w:bCs/>
          <w:sz w:val="28"/>
          <w:szCs w:val="28"/>
        </w:rPr>
      </w:pPr>
    </w:p>
    <w:p w:rsidR="00387B0A" w:rsidRDefault="00387B0A">
      <w:pPr>
        <w:rPr>
          <w:bCs/>
          <w:sz w:val="28"/>
          <w:szCs w:val="28"/>
        </w:rPr>
      </w:pPr>
    </w:p>
    <w:p w:rsidR="00387B0A" w:rsidRDefault="00387B0A">
      <w:pPr>
        <w:rPr>
          <w:bCs/>
          <w:sz w:val="28"/>
          <w:szCs w:val="28"/>
        </w:rPr>
      </w:pPr>
    </w:p>
    <w:p w:rsidR="00137190" w:rsidRDefault="00CC64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Общий отдел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- 1 экз.</w:t>
      </w:r>
    </w:p>
    <w:p w:rsidR="00137190" w:rsidRDefault="00CC64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Финансовый отдел                                                                                        - 1 экз.</w:t>
      </w:r>
    </w:p>
    <w:p w:rsidR="00137190" w:rsidRDefault="00CC64A4">
      <w:pPr>
        <w:tabs>
          <w:tab w:val="left" w:pos="8355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Стыцинина</w:t>
      </w:r>
      <w:proofErr w:type="spellEnd"/>
      <w:r>
        <w:rPr>
          <w:bCs/>
          <w:sz w:val="28"/>
          <w:szCs w:val="28"/>
        </w:rPr>
        <w:t xml:space="preserve"> А.А. </w:t>
      </w:r>
      <w:r>
        <w:rPr>
          <w:bCs/>
          <w:sz w:val="28"/>
          <w:szCs w:val="28"/>
        </w:rPr>
        <w:tab/>
        <w:t xml:space="preserve"> - 1 экз.</w:t>
      </w:r>
    </w:p>
    <w:p w:rsidR="00137190" w:rsidRDefault="00137190">
      <w:pPr>
        <w:rPr>
          <w:bCs/>
          <w:color w:val="FF0000"/>
          <w:sz w:val="28"/>
          <w:szCs w:val="28"/>
        </w:rPr>
      </w:pPr>
    </w:p>
    <w:p w:rsidR="00137190" w:rsidRDefault="00137190">
      <w:pPr>
        <w:rPr>
          <w:bCs/>
          <w:sz w:val="28"/>
          <w:szCs w:val="28"/>
        </w:rPr>
      </w:pPr>
    </w:p>
    <w:p w:rsidR="00137190" w:rsidRDefault="00137190">
      <w:pPr>
        <w:rPr>
          <w:bCs/>
          <w:sz w:val="28"/>
          <w:szCs w:val="28"/>
        </w:rPr>
      </w:pPr>
    </w:p>
    <w:p w:rsidR="00CC64A4" w:rsidRDefault="00CC64A4" w:rsidP="00CC64A4">
      <w:pPr>
        <w:pStyle w:val="aa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CC64A4" w:rsidRDefault="00CC64A4" w:rsidP="00CC64A4">
      <w:pPr>
        <w:pStyle w:val="aa"/>
        <w:spacing w:beforeAutospacing="0" w:afterAutospacing="0"/>
      </w:pPr>
      <w:r>
        <w:rPr>
          <w:sz w:val="28"/>
          <w:szCs w:val="28"/>
        </w:rPr>
        <w:t xml:space="preserve">общего отдела администрации </w:t>
      </w:r>
    </w:p>
    <w:p w:rsidR="00CC64A4" w:rsidRDefault="00CC64A4" w:rsidP="00CC64A4">
      <w:pPr>
        <w:pStyle w:val="aa"/>
        <w:spacing w:beforeAutospacing="0" w:afterAutospacing="0"/>
      </w:pPr>
      <w:r>
        <w:rPr>
          <w:sz w:val="28"/>
          <w:szCs w:val="28"/>
        </w:rPr>
        <w:t>Ладожского сельского поселения</w:t>
      </w:r>
    </w:p>
    <w:p w:rsidR="00CC64A4" w:rsidRDefault="00CC64A4" w:rsidP="00CC64A4">
      <w:pPr>
        <w:pStyle w:val="aa"/>
        <w:spacing w:beforeAutospacing="0" w:afterAutospacing="0"/>
      </w:pPr>
      <w:r>
        <w:rPr>
          <w:sz w:val="28"/>
          <w:szCs w:val="28"/>
        </w:rPr>
        <w:t xml:space="preserve">Усть-Лабинского района                                                              </w:t>
      </w:r>
      <w:r w:rsidR="00387B0A">
        <w:rPr>
          <w:sz w:val="28"/>
          <w:szCs w:val="28"/>
        </w:rPr>
        <w:tab/>
      </w:r>
      <w:r>
        <w:rPr>
          <w:sz w:val="28"/>
          <w:szCs w:val="28"/>
        </w:rPr>
        <w:t xml:space="preserve"> Ю.А. </w:t>
      </w:r>
      <w:proofErr w:type="spellStart"/>
      <w:r>
        <w:rPr>
          <w:sz w:val="28"/>
          <w:szCs w:val="28"/>
        </w:rPr>
        <w:t>Каюн</w:t>
      </w:r>
      <w:proofErr w:type="spellEnd"/>
    </w:p>
    <w:p w:rsidR="00137190" w:rsidRDefault="00137190">
      <w:pPr>
        <w:rPr>
          <w:sz w:val="28"/>
          <w:szCs w:val="28"/>
        </w:rPr>
      </w:pPr>
    </w:p>
    <w:p w:rsidR="00137190" w:rsidRDefault="00137190">
      <w:pPr>
        <w:rPr>
          <w:sz w:val="28"/>
          <w:szCs w:val="28"/>
        </w:rPr>
      </w:pPr>
    </w:p>
    <w:p w:rsidR="00137190" w:rsidRDefault="00137190">
      <w:pPr>
        <w:tabs>
          <w:tab w:val="left" w:pos="4200"/>
        </w:tabs>
        <w:rPr>
          <w:color w:val="FF0000"/>
          <w:sz w:val="28"/>
          <w:szCs w:val="28"/>
        </w:rPr>
      </w:pPr>
    </w:p>
    <w:p w:rsidR="00137190" w:rsidRDefault="00137190">
      <w:pPr>
        <w:rPr>
          <w:color w:val="FF0000"/>
        </w:rPr>
      </w:pPr>
    </w:p>
    <w:sectPr w:rsidR="00137190" w:rsidSect="00CD1E7F">
      <w:pgSz w:w="11906" w:h="16838"/>
      <w:pgMar w:top="567" w:right="849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9BD"/>
    <w:multiLevelType w:val="multilevel"/>
    <w:tmpl w:val="E0CA3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B3135"/>
    <w:multiLevelType w:val="multilevel"/>
    <w:tmpl w:val="A4B8B8C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80D8A"/>
    <w:multiLevelType w:val="multilevel"/>
    <w:tmpl w:val="221CFB60"/>
    <w:lvl w:ilvl="0">
      <w:start w:val="1"/>
      <w:numFmt w:val="decimal"/>
      <w:lvlText w:val="%1."/>
      <w:lvlJc w:val="left"/>
      <w:pPr>
        <w:ind w:left="960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96500A"/>
    <w:multiLevelType w:val="multilevel"/>
    <w:tmpl w:val="A4B8B8C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282B52"/>
    <w:multiLevelType w:val="multilevel"/>
    <w:tmpl w:val="23666D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90"/>
    <w:rsid w:val="000543E2"/>
    <w:rsid w:val="00137190"/>
    <w:rsid w:val="00387B0A"/>
    <w:rsid w:val="00661128"/>
    <w:rsid w:val="006E2042"/>
    <w:rsid w:val="00793B93"/>
    <w:rsid w:val="00A27198"/>
    <w:rsid w:val="00AA08F1"/>
    <w:rsid w:val="00B24E17"/>
    <w:rsid w:val="00B82340"/>
    <w:rsid w:val="00C561EE"/>
    <w:rsid w:val="00CC64A4"/>
    <w:rsid w:val="00CD1E7F"/>
    <w:rsid w:val="00D110B6"/>
    <w:rsid w:val="00F4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6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490C66"/>
    <w:rPr>
      <w:rFonts w:ascii="Tahoma" w:hAnsi="Tahoma" w:cs="Tahoma"/>
      <w:sz w:val="16"/>
      <w:szCs w:val="16"/>
      <w:lang w:eastAsia="ar-SA" w:bidi="ar-SA"/>
    </w:rPr>
  </w:style>
  <w:style w:type="paragraph" w:customStyle="1" w:styleId="a5">
    <w:name w:val="Заголовок"/>
    <w:basedOn w:val="a"/>
    <w:next w:val="a6"/>
    <w:qFormat/>
    <w:rsid w:val="001371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37190"/>
    <w:pPr>
      <w:spacing w:after="140" w:line="276" w:lineRule="auto"/>
    </w:pPr>
  </w:style>
  <w:style w:type="paragraph" w:styleId="a7">
    <w:name w:val="List"/>
    <w:basedOn w:val="a6"/>
    <w:rsid w:val="00137190"/>
    <w:rPr>
      <w:rFonts w:cs="Arial"/>
    </w:rPr>
  </w:style>
  <w:style w:type="paragraph" w:customStyle="1" w:styleId="Caption">
    <w:name w:val="Caption"/>
    <w:basedOn w:val="a"/>
    <w:qFormat/>
    <w:rsid w:val="00137190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137190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qFormat/>
    <w:rsid w:val="00490C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90C66"/>
    <w:pPr>
      <w:ind w:left="720"/>
      <w:contextualSpacing/>
    </w:pPr>
  </w:style>
  <w:style w:type="paragraph" w:styleId="aa">
    <w:name w:val="Normal (Web)"/>
    <w:basedOn w:val="a"/>
    <w:qFormat/>
    <w:rsid w:val="005D5EF7"/>
    <w:pPr>
      <w:suppressAutoHyphens w:val="0"/>
      <w:spacing w:beforeAutospacing="1" w:afterAutospacing="1"/>
    </w:pPr>
    <w:rPr>
      <w:lang w:eastAsia="ru-RU"/>
    </w:rPr>
  </w:style>
  <w:style w:type="paragraph" w:customStyle="1" w:styleId="ConsPlusNonformat">
    <w:name w:val="ConsPlusNonformat"/>
    <w:uiPriority w:val="99"/>
    <w:qFormat/>
    <w:rsid w:val="006E66F6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b">
    <w:name w:val="No Spacing"/>
    <w:uiPriority w:val="99"/>
    <w:qFormat/>
    <w:rsid w:val="00051A01"/>
    <w:rPr>
      <w:rFonts w:ascii="Times New Roman" w:hAnsi="Times New Roman"/>
      <w:sz w:val="28"/>
      <w:lang w:eastAsia="en-US"/>
    </w:rPr>
  </w:style>
  <w:style w:type="paragraph" w:customStyle="1" w:styleId="2">
    <w:name w:val="Знак2"/>
    <w:basedOn w:val="a"/>
    <w:uiPriority w:val="99"/>
    <w:qFormat/>
    <w:rsid w:val="00A4407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F57C8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CC64A4"/>
    <w:pPr>
      <w:suppressLineNumbers/>
    </w:pPr>
    <w:rPr>
      <w:lang w:eastAsia="zh-CN"/>
    </w:rPr>
  </w:style>
  <w:style w:type="paragraph" w:customStyle="1" w:styleId="ConsNormal">
    <w:name w:val="ConsNormal"/>
    <w:rsid w:val="00387B0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FC317-D4DE-4269-9DB5-B9BD6EE1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Стыцинина</dc:creator>
  <cp:lastModifiedBy>User</cp:lastModifiedBy>
  <cp:revision>7</cp:revision>
  <cp:lastPrinted>2022-09-28T07:00:00Z</cp:lastPrinted>
  <dcterms:created xsi:type="dcterms:W3CDTF">2022-01-31T05:21:00Z</dcterms:created>
  <dcterms:modified xsi:type="dcterms:W3CDTF">2022-09-28T07:01:00Z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